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D41" w:rsidRDefault="003B1D41" w:rsidP="003B1D41">
      <w:pPr>
        <w:pStyle w:val="a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1</w:t>
      </w:r>
    </w:p>
    <w:p w:rsidR="003B1D41" w:rsidRDefault="003B1D41" w:rsidP="003B1D41">
      <w:pPr>
        <w:jc w:val="center"/>
        <w:rPr>
          <w:rFonts w:ascii="Times New Roman" w:hAnsi="Times New Roman" w:cs="Times New Roman"/>
          <w:b/>
          <w:sz w:val="36"/>
          <w:szCs w:val="20"/>
        </w:rPr>
      </w:pPr>
      <w:r>
        <w:rPr>
          <w:rFonts w:ascii="Times New Roman" w:hAnsi="Times New Roman" w:cs="Times New Roman"/>
          <w:b/>
          <w:sz w:val="36"/>
          <w:szCs w:val="20"/>
        </w:rPr>
        <w:t>行业标准</w:t>
      </w:r>
      <w:bookmarkStart w:id="0" w:name="OLE_LINK1"/>
      <w:bookmarkStart w:id="1" w:name="OLE_LINK3"/>
      <w:bookmarkStart w:id="2" w:name="OLE_LINK2"/>
      <w:r>
        <w:rPr>
          <w:rFonts w:ascii="Times New Roman" w:hAnsi="Times New Roman" w:cs="Times New Roman"/>
          <w:b/>
          <w:sz w:val="36"/>
          <w:szCs w:val="20"/>
        </w:rPr>
        <w:t>征求意见回函单</w:t>
      </w:r>
      <w:bookmarkEnd w:id="0"/>
      <w:bookmarkEnd w:id="1"/>
      <w:bookmarkEnd w:id="2"/>
    </w:p>
    <w:tbl>
      <w:tblPr>
        <w:tblpPr w:leftFromText="180" w:rightFromText="180" w:vertAnchor="text" w:horzAnchor="page" w:tblpX="1217" w:tblpY="222"/>
        <w:tblOverlap w:val="never"/>
        <w:tblW w:w="0" w:type="auto"/>
        <w:tblLayout w:type="fixed"/>
        <w:tblLook w:val="04A0"/>
      </w:tblPr>
      <w:tblGrid>
        <w:gridCol w:w="1368"/>
        <w:gridCol w:w="8280"/>
      </w:tblGrid>
      <w:tr w:rsidR="003B1D41" w:rsidTr="007B5F37">
        <w:tc>
          <w:tcPr>
            <w:tcW w:w="1368" w:type="dxa"/>
            <w:vAlign w:val="center"/>
          </w:tcPr>
          <w:p w:rsidR="003B1D41" w:rsidRDefault="003B1D41" w:rsidP="007B5F37">
            <w:pPr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标准名称：</w:t>
            </w:r>
          </w:p>
        </w:tc>
        <w:tc>
          <w:tcPr>
            <w:tcW w:w="8280" w:type="dxa"/>
            <w:vAlign w:val="center"/>
          </w:tcPr>
          <w:p w:rsidR="003B1D41" w:rsidRDefault="003B1D41" w:rsidP="007B5F37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为农服务中心科技服务体系建设规范</w:t>
            </w:r>
          </w:p>
        </w:tc>
      </w:tr>
      <w:tr w:rsidR="003B1D41" w:rsidTr="007B5F37">
        <w:tc>
          <w:tcPr>
            <w:tcW w:w="1368" w:type="dxa"/>
          </w:tcPr>
          <w:p w:rsidR="003B1D41" w:rsidRDefault="003B1D41" w:rsidP="007B5F37">
            <w:pPr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编制单位：</w:t>
            </w:r>
          </w:p>
        </w:tc>
        <w:tc>
          <w:tcPr>
            <w:tcW w:w="8280" w:type="dxa"/>
          </w:tcPr>
          <w:p w:rsidR="003B1D41" w:rsidRDefault="003B1D41" w:rsidP="007B5F37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中国农业生产资料流通协会、中科院合肥技术创新工程院、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浙农集团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股份有限公司、中国科学院合肥物质科学研究院、安徽省质量和标准化研究院、安徽省农业信息中心</w:t>
            </w:r>
          </w:p>
        </w:tc>
      </w:tr>
    </w:tbl>
    <w:tbl>
      <w:tblPr>
        <w:tblpPr w:leftFromText="180" w:rightFromText="180" w:vertAnchor="text" w:horzAnchor="page" w:tblpX="1232" w:tblpY="1302"/>
        <w:tblOverlap w:val="never"/>
        <w:tblW w:w="0" w:type="auto"/>
        <w:tblLayout w:type="fixed"/>
        <w:tblLook w:val="04A0"/>
      </w:tblPr>
      <w:tblGrid>
        <w:gridCol w:w="828"/>
        <w:gridCol w:w="6120"/>
        <w:gridCol w:w="2700"/>
      </w:tblGrid>
      <w:tr w:rsidR="003B1D41" w:rsidTr="007B5F37">
        <w:tc>
          <w:tcPr>
            <w:tcW w:w="828" w:type="dxa"/>
          </w:tcPr>
          <w:p w:rsidR="003B1D41" w:rsidRDefault="003B1D41" w:rsidP="007B5F37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6120" w:type="dxa"/>
          </w:tcPr>
          <w:p w:rsidR="003B1D41" w:rsidRDefault="003B1D41" w:rsidP="007B5F37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赞成</w:t>
            </w:r>
          </w:p>
        </w:tc>
        <w:tc>
          <w:tcPr>
            <w:tcW w:w="2700" w:type="dxa"/>
          </w:tcPr>
          <w:p w:rsidR="003B1D41" w:rsidRDefault="003B1D41" w:rsidP="007B5F37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□</w:t>
            </w:r>
          </w:p>
        </w:tc>
      </w:tr>
      <w:tr w:rsidR="003B1D41" w:rsidTr="007B5F37">
        <w:tc>
          <w:tcPr>
            <w:tcW w:w="828" w:type="dxa"/>
          </w:tcPr>
          <w:p w:rsidR="003B1D41" w:rsidRDefault="003B1D41" w:rsidP="007B5F37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6120" w:type="dxa"/>
          </w:tcPr>
          <w:p w:rsidR="003B1D41" w:rsidRDefault="003B1D41" w:rsidP="007B5F37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赞成，但有建议或意见</w:t>
            </w:r>
            <w:bookmarkStart w:id="3" w:name="_Hlt4314226"/>
            <w:bookmarkEnd w:id="3"/>
          </w:p>
        </w:tc>
        <w:tc>
          <w:tcPr>
            <w:tcW w:w="2700" w:type="dxa"/>
          </w:tcPr>
          <w:p w:rsidR="003B1D41" w:rsidRDefault="003B1D41" w:rsidP="007B5F37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□</w:t>
            </w:r>
          </w:p>
        </w:tc>
      </w:tr>
      <w:tr w:rsidR="003B1D41" w:rsidTr="007B5F37">
        <w:tc>
          <w:tcPr>
            <w:tcW w:w="828" w:type="dxa"/>
          </w:tcPr>
          <w:p w:rsidR="003B1D41" w:rsidRDefault="003B1D41" w:rsidP="007B5F37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6120" w:type="dxa"/>
          </w:tcPr>
          <w:p w:rsidR="003B1D41" w:rsidRDefault="003B1D41" w:rsidP="007B5F37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不赞成，如采纳建议或意见改为赞成</w:t>
            </w:r>
          </w:p>
        </w:tc>
        <w:tc>
          <w:tcPr>
            <w:tcW w:w="2700" w:type="dxa"/>
          </w:tcPr>
          <w:p w:rsidR="003B1D41" w:rsidRDefault="003B1D41" w:rsidP="007B5F37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□</w:t>
            </w:r>
          </w:p>
        </w:tc>
      </w:tr>
      <w:tr w:rsidR="003B1D41" w:rsidTr="007B5F37">
        <w:tc>
          <w:tcPr>
            <w:tcW w:w="828" w:type="dxa"/>
          </w:tcPr>
          <w:p w:rsidR="003B1D41" w:rsidRDefault="003B1D41" w:rsidP="007B5F37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6120" w:type="dxa"/>
          </w:tcPr>
          <w:p w:rsidR="003B1D41" w:rsidRDefault="003B1D41" w:rsidP="007B5F37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不赞成（须附理由）</w:t>
            </w:r>
          </w:p>
        </w:tc>
        <w:tc>
          <w:tcPr>
            <w:tcW w:w="2700" w:type="dxa"/>
          </w:tcPr>
          <w:p w:rsidR="003B1D41" w:rsidRDefault="003B1D41" w:rsidP="007B5F37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□</w:t>
            </w:r>
          </w:p>
        </w:tc>
      </w:tr>
      <w:tr w:rsidR="003B1D41" w:rsidTr="007B5F37">
        <w:tc>
          <w:tcPr>
            <w:tcW w:w="828" w:type="dxa"/>
          </w:tcPr>
          <w:p w:rsidR="003B1D41" w:rsidRDefault="003B1D41" w:rsidP="007B5F37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6120" w:type="dxa"/>
          </w:tcPr>
          <w:p w:rsidR="003B1D41" w:rsidRDefault="003B1D41" w:rsidP="007B5F37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弃权</w:t>
            </w:r>
          </w:p>
        </w:tc>
        <w:tc>
          <w:tcPr>
            <w:tcW w:w="2700" w:type="dxa"/>
          </w:tcPr>
          <w:p w:rsidR="003B1D41" w:rsidRDefault="003B1D41" w:rsidP="007B5F37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□</w:t>
            </w:r>
          </w:p>
        </w:tc>
      </w:tr>
    </w:tbl>
    <w:p w:rsidR="003B1D41" w:rsidRDefault="003B1D41" w:rsidP="003B1D41">
      <w:pPr>
        <w:jc w:val="center"/>
        <w:rPr>
          <w:rFonts w:ascii="Times New Roman" w:hAnsi="Times New Roman" w:cs="Times New Roman"/>
          <w:b/>
          <w:szCs w:val="21"/>
        </w:rPr>
      </w:pPr>
    </w:p>
    <w:p w:rsidR="003B1D41" w:rsidRDefault="003B1D41" w:rsidP="003B1D41">
      <w:pPr>
        <w:snapToGrid w:val="0"/>
        <w:spacing w:line="300" w:lineRule="auto"/>
        <w:rPr>
          <w:rFonts w:ascii="Times New Roman" w:eastAsia="仿宋_GB2312" w:hAnsi="Times New Roman" w:cs="Times New Roman"/>
          <w:sz w:val="24"/>
          <w:szCs w:val="20"/>
        </w:rPr>
      </w:pPr>
      <w:r>
        <w:rPr>
          <w:rFonts w:ascii="Times New Roman" w:eastAsia="仿宋_GB2312" w:hAnsi="Times New Roman" w:cs="Times New Roman"/>
          <w:sz w:val="24"/>
          <w:szCs w:val="20"/>
        </w:rPr>
        <w:t>对本标准征求意见稿的总体评价：</w:t>
      </w:r>
    </w:p>
    <w:tbl>
      <w:tblPr>
        <w:tblpPr w:leftFromText="180" w:rightFromText="180" w:vertAnchor="text" w:horzAnchor="page" w:tblpX="1247" w:tblpY="29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"/>
        <w:gridCol w:w="1800"/>
        <w:gridCol w:w="1234"/>
        <w:gridCol w:w="1293"/>
        <w:gridCol w:w="4478"/>
      </w:tblGrid>
      <w:tr w:rsidR="003B1D41" w:rsidTr="007B5F37">
        <w:trPr>
          <w:trHeight w:val="407"/>
        </w:trPr>
        <w:tc>
          <w:tcPr>
            <w:tcW w:w="795" w:type="dxa"/>
          </w:tcPr>
          <w:p w:rsidR="003B1D41" w:rsidRDefault="003B1D41" w:rsidP="007B5F3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:rsidR="003B1D41" w:rsidRDefault="003B1D41" w:rsidP="007B5F3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标准章节编号</w:t>
            </w:r>
          </w:p>
        </w:tc>
        <w:tc>
          <w:tcPr>
            <w:tcW w:w="2527" w:type="dxa"/>
            <w:gridSpan w:val="2"/>
          </w:tcPr>
          <w:p w:rsidR="003B1D41" w:rsidRDefault="003B1D41" w:rsidP="007B5F3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意见内容</w:t>
            </w:r>
          </w:p>
        </w:tc>
        <w:tc>
          <w:tcPr>
            <w:tcW w:w="4478" w:type="dxa"/>
          </w:tcPr>
          <w:p w:rsidR="003B1D41" w:rsidRDefault="003B1D41" w:rsidP="007B5F3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理由</w:t>
            </w:r>
          </w:p>
        </w:tc>
      </w:tr>
      <w:tr w:rsidR="003B1D41" w:rsidTr="007B5F37">
        <w:trPr>
          <w:trHeight w:hRule="exact" w:val="4922"/>
        </w:trPr>
        <w:tc>
          <w:tcPr>
            <w:tcW w:w="795" w:type="dxa"/>
          </w:tcPr>
          <w:p w:rsidR="003B1D41" w:rsidRDefault="003B1D41" w:rsidP="007B5F3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B1D41" w:rsidRDefault="003B1D41" w:rsidP="007B5F3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B1D41" w:rsidRDefault="003B1D41" w:rsidP="007B5F3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B1D41" w:rsidRDefault="003B1D41" w:rsidP="007B5F3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B1D41" w:rsidRDefault="003B1D41" w:rsidP="007B5F3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B1D41" w:rsidRDefault="003B1D41" w:rsidP="007B5F3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B1D41" w:rsidRDefault="003B1D41" w:rsidP="007B5F3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B1D41" w:rsidRDefault="003B1D41" w:rsidP="007B5F3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B1D41" w:rsidRDefault="003B1D41" w:rsidP="007B5F3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B1D41" w:rsidRDefault="003B1D41" w:rsidP="007B5F3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B1D41" w:rsidRDefault="003B1D41" w:rsidP="007B5F3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B1D41" w:rsidRDefault="003B1D41" w:rsidP="007B5F3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B1D41" w:rsidRDefault="003B1D41" w:rsidP="007B5F3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B1D41" w:rsidRDefault="003B1D41" w:rsidP="007B5F3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B1D41" w:rsidRDefault="003B1D41" w:rsidP="007B5F3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B1D41" w:rsidRDefault="003B1D41" w:rsidP="007B5F3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B1D41" w:rsidRDefault="003B1D41" w:rsidP="007B5F3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B1D41" w:rsidRDefault="003B1D41" w:rsidP="007B5F3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gridSpan w:val="2"/>
          </w:tcPr>
          <w:p w:rsidR="003B1D41" w:rsidRDefault="003B1D41" w:rsidP="007B5F3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3B1D41" w:rsidRDefault="003B1D41" w:rsidP="007B5F3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B1D41" w:rsidTr="007B5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9600" w:type="dxa"/>
            <w:gridSpan w:val="5"/>
          </w:tcPr>
          <w:p w:rsidR="003B1D41" w:rsidRDefault="003B1D41" w:rsidP="007B5F3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提出单位</w:t>
            </w: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专家：</w:t>
            </w: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 xml:space="preserve">   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（盖章）</w:t>
            </w: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（签名）</w:t>
            </w:r>
          </w:p>
        </w:tc>
      </w:tr>
      <w:tr w:rsidR="003B1D41" w:rsidTr="007B5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3829" w:type="dxa"/>
            <w:gridSpan w:val="3"/>
          </w:tcPr>
          <w:p w:rsidR="003B1D41" w:rsidRDefault="003B1D41" w:rsidP="007B5F3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地址：</w:t>
            </w:r>
          </w:p>
        </w:tc>
        <w:tc>
          <w:tcPr>
            <w:tcW w:w="5771" w:type="dxa"/>
            <w:gridSpan w:val="2"/>
          </w:tcPr>
          <w:p w:rsidR="003B1D41" w:rsidRDefault="003B1D41" w:rsidP="007B5F3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邮编：</w:t>
            </w:r>
          </w:p>
        </w:tc>
      </w:tr>
      <w:tr w:rsidR="003B1D41" w:rsidTr="007B5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9" w:type="dxa"/>
            <w:gridSpan w:val="3"/>
          </w:tcPr>
          <w:p w:rsidR="003B1D41" w:rsidRDefault="003B1D41" w:rsidP="007B5F3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承办人：</w:t>
            </w:r>
          </w:p>
        </w:tc>
        <w:tc>
          <w:tcPr>
            <w:tcW w:w="5771" w:type="dxa"/>
            <w:gridSpan w:val="2"/>
          </w:tcPr>
          <w:p w:rsidR="003B1D41" w:rsidRDefault="003B1D41" w:rsidP="007B5F3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电话：</w:t>
            </w:r>
          </w:p>
        </w:tc>
      </w:tr>
    </w:tbl>
    <w:p w:rsidR="003B1D41" w:rsidRDefault="003B1D41" w:rsidP="003B1D41">
      <w:pPr>
        <w:snapToGrid w:val="0"/>
        <w:spacing w:line="300" w:lineRule="auto"/>
        <w:jc w:val="left"/>
        <w:rPr>
          <w:rFonts w:ascii="Times New Roman" w:eastAsia="仿宋_GB2312" w:hAnsi="Times New Roman" w:cs="Times New Roman"/>
          <w:sz w:val="24"/>
          <w:szCs w:val="20"/>
        </w:rPr>
      </w:pPr>
      <w:r>
        <w:rPr>
          <w:rFonts w:ascii="Times New Roman" w:eastAsia="仿宋_GB2312" w:hAnsi="Times New Roman" w:cs="Times New Roman"/>
          <w:sz w:val="24"/>
          <w:szCs w:val="20"/>
        </w:rPr>
        <w:t>建议或意见及理由如下（幅面</w:t>
      </w:r>
      <w:proofErr w:type="gramStart"/>
      <w:r>
        <w:rPr>
          <w:rFonts w:ascii="Times New Roman" w:eastAsia="仿宋_GB2312" w:hAnsi="Times New Roman" w:cs="Times New Roman"/>
          <w:sz w:val="24"/>
          <w:szCs w:val="20"/>
        </w:rPr>
        <w:t>不够可</w:t>
      </w:r>
      <w:proofErr w:type="gramEnd"/>
      <w:r>
        <w:rPr>
          <w:rFonts w:ascii="Times New Roman" w:eastAsia="仿宋_GB2312" w:hAnsi="Times New Roman" w:cs="Times New Roman"/>
          <w:sz w:val="24"/>
          <w:szCs w:val="20"/>
        </w:rPr>
        <w:t>另附页）：</w:t>
      </w:r>
    </w:p>
    <w:p w:rsidR="003B1D41" w:rsidRDefault="003B1D41" w:rsidP="003B1D41">
      <w:pPr>
        <w:spacing w:line="240" w:lineRule="atLeast"/>
        <w:rPr>
          <w:rFonts w:ascii="Times New Roman" w:eastAsia="黑体" w:hAnsi="Times New Roman" w:cs="Times New Roman"/>
          <w:sz w:val="18"/>
          <w:szCs w:val="18"/>
        </w:rPr>
      </w:pPr>
      <w:r>
        <w:rPr>
          <w:rFonts w:ascii="Times New Roman" w:eastAsia="黑体" w:hAnsi="Times New Roman" w:cs="Times New Roman"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6" type="#_x0000_t32" style="position:absolute;left:0;text-align:left;margin-left:-30.85pt;margin-top:1.6pt;width:480pt;height:0;z-index:251660288" o:gfxdata="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x30sj1QAAAAcBAAAPAAAAAAAAAAEAIAAAACIAAABkcnMvZG93bnJldi54bWxQSwECFAAU&#10;AAAACACHTuJA02MXIPQBAADjAwAADgAAAAAAAAABACAAAAAkAQAAZHJzL2Uyb0RvYy54bWxQSwUG&#10;AAAAAAYABgBZAQAAigUAAAAA&#10;"/>
        </w:pict>
      </w:r>
      <w:r>
        <w:rPr>
          <w:rFonts w:ascii="Times New Roman" w:eastAsia="黑体" w:hAnsi="Times New Roman" w:cs="Times New Roman"/>
          <w:sz w:val="18"/>
          <w:szCs w:val="18"/>
        </w:rPr>
        <w:t>回函请寄：北京宣武门外大街甲</w:t>
      </w:r>
      <w:r>
        <w:rPr>
          <w:rFonts w:ascii="Times New Roman" w:eastAsia="黑体" w:hAnsi="Times New Roman" w:cs="Times New Roman"/>
          <w:sz w:val="18"/>
          <w:szCs w:val="18"/>
        </w:rPr>
        <w:t>1</w:t>
      </w:r>
      <w:r>
        <w:rPr>
          <w:rFonts w:ascii="Times New Roman" w:eastAsia="黑体" w:hAnsi="Times New Roman" w:cs="Times New Roman"/>
          <w:sz w:val="18"/>
          <w:szCs w:val="18"/>
        </w:rPr>
        <w:t>号</w:t>
      </w:r>
      <w:proofErr w:type="gramStart"/>
      <w:r>
        <w:rPr>
          <w:rFonts w:ascii="Times New Roman" w:eastAsia="黑体" w:hAnsi="Times New Roman" w:cs="Times New Roman"/>
          <w:sz w:val="18"/>
          <w:szCs w:val="18"/>
        </w:rPr>
        <w:t>环球财讯中心</w:t>
      </w:r>
      <w:proofErr w:type="gramEnd"/>
      <w:r>
        <w:rPr>
          <w:rFonts w:ascii="Times New Roman" w:eastAsia="黑体" w:hAnsi="Times New Roman" w:cs="Times New Roman"/>
          <w:sz w:val="18"/>
          <w:szCs w:val="18"/>
        </w:rPr>
        <w:t>C</w:t>
      </w:r>
      <w:r>
        <w:rPr>
          <w:rFonts w:ascii="Times New Roman" w:eastAsia="黑体" w:hAnsi="Times New Roman" w:cs="Times New Roman"/>
          <w:sz w:val="18"/>
          <w:szCs w:val="18"/>
        </w:rPr>
        <w:t>座</w:t>
      </w:r>
      <w:r>
        <w:rPr>
          <w:rFonts w:ascii="Times New Roman" w:eastAsia="黑体" w:hAnsi="Times New Roman" w:cs="Times New Roman"/>
          <w:sz w:val="18"/>
          <w:szCs w:val="18"/>
        </w:rPr>
        <w:t>1</w:t>
      </w:r>
      <w:r>
        <w:rPr>
          <w:rFonts w:ascii="Times New Roman" w:eastAsia="黑体" w:hAnsi="Times New Roman" w:cs="Times New Roman" w:hint="eastAsia"/>
          <w:sz w:val="18"/>
          <w:szCs w:val="18"/>
        </w:rPr>
        <w:t>6</w:t>
      </w:r>
      <w:r>
        <w:rPr>
          <w:rFonts w:ascii="Times New Roman" w:eastAsia="黑体" w:hAnsi="Times New Roman" w:cs="Times New Roman"/>
          <w:sz w:val="18"/>
          <w:szCs w:val="18"/>
        </w:rPr>
        <w:t>层中国农资流通协会</w:t>
      </w:r>
      <w:r>
        <w:rPr>
          <w:rFonts w:ascii="Times New Roman" w:eastAsia="黑体" w:hAnsi="Times New Roman" w:cs="Times New Roman" w:hint="eastAsia"/>
          <w:sz w:val="18"/>
          <w:szCs w:val="18"/>
        </w:rPr>
        <w:t xml:space="preserve">      </w:t>
      </w:r>
      <w:r>
        <w:rPr>
          <w:rFonts w:ascii="Times New Roman" w:eastAsia="黑体" w:hAnsi="Times New Roman" w:cs="Times New Roman"/>
          <w:sz w:val="18"/>
          <w:szCs w:val="18"/>
        </w:rPr>
        <w:tab/>
      </w:r>
      <w:r>
        <w:rPr>
          <w:rFonts w:ascii="Times New Roman" w:eastAsia="黑体" w:hAnsi="Times New Roman" w:cs="Times New Roman"/>
          <w:sz w:val="18"/>
          <w:szCs w:val="18"/>
        </w:rPr>
        <w:t>邮编：</w:t>
      </w:r>
      <w:r>
        <w:rPr>
          <w:rFonts w:ascii="Times New Roman" w:eastAsia="黑体" w:hAnsi="Times New Roman" w:cs="Times New Roman"/>
          <w:sz w:val="18"/>
          <w:szCs w:val="18"/>
        </w:rPr>
        <w:t>100052</w:t>
      </w:r>
    </w:p>
    <w:p w:rsidR="00530441" w:rsidRPr="003B1D41" w:rsidRDefault="003B1D41" w:rsidP="003B1D41">
      <w:p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sz w:val="18"/>
          <w:szCs w:val="18"/>
        </w:rPr>
        <w:t>联</w:t>
      </w:r>
      <w:r>
        <w:rPr>
          <w:rFonts w:ascii="Times New Roman" w:eastAsia="黑体" w:hAnsi="Times New Roman" w:cs="Times New Roman"/>
          <w:sz w:val="18"/>
          <w:szCs w:val="18"/>
        </w:rPr>
        <w:t xml:space="preserve"> </w:t>
      </w:r>
      <w:r>
        <w:rPr>
          <w:rFonts w:ascii="Times New Roman" w:eastAsia="黑体" w:hAnsi="Times New Roman" w:cs="Times New Roman"/>
          <w:sz w:val="18"/>
          <w:szCs w:val="18"/>
        </w:rPr>
        <w:t>系</w:t>
      </w:r>
      <w:r>
        <w:rPr>
          <w:rFonts w:ascii="Times New Roman" w:eastAsia="黑体" w:hAnsi="Times New Roman" w:cs="Times New Roman"/>
          <w:sz w:val="18"/>
          <w:szCs w:val="18"/>
        </w:rPr>
        <w:t xml:space="preserve"> </w:t>
      </w:r>
      <w:r>
        <w:rPr>
          <w:rFonts w:ascii="Times New Roman" w:eastAsia="黑体" w:hAnsi="Times New Roman" w:cs="Times New Roman"/>
          <w:sz w:val="18"/>
          <w:szCs w:val="18"/>
        </w:rPr>
        <w:t>人：</w:t>
      </w:r>
      <w:r>
        <w:rPr>
          <w:rFonts w:ascii="Times New Roman" w:eastAsia="黑体" w:hAnsi="Times New Roman" w:cs="Times New Roman" w:hint="eastAsia"/>
          <w:sz w:val="18"/>
          <w:szCs w:val="18"/>
        </w:rPr>
        <w:t>王晓雪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eastAsia="黑体" w:hAnsi="Times New Roman" w:cs="Times New Roman"/>
          <w:sz w:val="18"/>
          <w:szCs w:val="18"/>
        </w:rPr>
        <w:t>电话：</w:t>
      </w:r>
      <w:r>
        <w:rPr>
          <w:rFonts w:ascii="Times New Roman" w:hAnsi="Times New Roman" w:cs="Times New Roman"/>
          <w:sz w:val="18"/>
          <w:szCs w:val="18"/>
        </w:rPr>
        <w:t>010</w:t>
      </w:r>
      <w:r>
        <w:rPr>
          <w:rFonts w:ascii="Times New Roman" w:hAnsi="Times New Roman" w:cs="Times New Roman"/>
          <w:sz w:val="18"/>
          <w:szCs w:val="18"/>
        </w:rPr>
        <w:tab/>
        <w:t>-593379</w:t>
      </w:r>
      <w:r>
        <w:rPr>
          <w:rFonts w:ascii="Times New Roman" w:hAnsi="Times New Roman" w:cs="Times New Roman" w:hint="eastAsia"/>
          <w:sz w:val="18"/>
          <w:szCs w:val="18"/>
        </w:rPr>
        <w:t>21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eastAsia="黑体" w:hAnsi="Times New Roman" w:cs="Times New Roman"/>
          <w:sz w:val="18"/>
          <w:szCs w:val="18"/>
        </w:rPr>
        <w:t>传真：</w:t>
      </w:r>
      <w:r>
        <w:rPr>
          <w:rFonts w:ascii="Times New Roman" w:hAnsi="Times New Roman" w:cs="Times New Roman"/>
          <w:sz w:val="18"/>
          <w:szCs w:val="18"/>
        </w:rPr>
        <w:t xml:space="preserve">010-59337907 </w:t>
      </w:r>
    </w:p>
    <w:sectPr w:rsidR="00530441" w:rsidRPr="003B1D41" w:rsidSect="00A47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1D41"/>
    <w:rsid w:val="003B1D41"/>
    <w:rsid w:val="00530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B1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unhideWhenUsed/>
    <w:qFormat/>
    <w:rsid w:val="003B1D41"/>
    <w:rPr>
      <w:rFonts w:ascii="Calibri" w:eastAsia="宋体" w:hAnsi="Calibri" w:cs="Times New Roman"/>
    </w:rPr>
  </w:style>
  <w:style w:type="character" w:customStyle="1" w:styleId="Char">
    <w:name w:val="日期 Char"/>
    <w:basedOn w:val="a0"/>
    <w:link w:val="a3"/>
    <w:uiPriority w:val="99"/>
    <w:qFormat/>
    <w:rsid w:val="003B1D41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2024-02-05T06:25:00Z</dcterms:created>
  <dcterms:modified xsi:type="dcterms:W3CDTF">2024-02-05T06:26:00Z</dcterms:modified>
</cp:coreProperties>
</file>